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EFD" w:rsidRPr="00EE1DC2" w:rsidRDefault="00CA4EFD" w:rsidP="00CA4EFD">
      <w:pPr>
        <w:spacing w:after="0" w:line="240" w:lineRule="auto"/>
        <w:textAlignment w:val="baseline"/>
        <w:rPr>
          <w:rFonts w:eastAsia="Times New Roman" w:cs="Times New Roman"/>
          <w:color w:val="181818"/>
          <w:lang w:eastAsia="bg-BG"/>
        </w:rPr>
      </w:pPr>
      <w:proofErr w:type="gramStart"/>
      <w:r w:rsidRPr="00CA4EFD">
        <w:rPr>
          <w:sz w:val="24"/>
          <w:szCs w:val="24"/>
          <w:lang w:val="en-US"/>
        </w:rPr>
        <w:t>ПОЛИТИКА ЗА БИСКВИТКИ</w:t>
      </w:r>
      <w:r w:rsidRPr="00CA4EFD">
        <w:rPr>
          <w:sz w:val="24"/>
          <w:szCs w:val="24"/>
          <w:lang w:val="en-US"/>
        </w:rPr>
        <w:br/>
      </w:r>
      <w:r>
        <w:rPr>
          <w:lang w:val="en-US"/>
        </w:rPr>
        <w:br/>
      </w:r>
      <w:r w:rsidRPr="00EE1DC2">
        <w:rPr>
          <w:rFonts w:eastAsia="Times New Roman" w:cs="Times New Roman"/>
          <w:color w:val="181818"/>
          <w:lang w:eastAsia="bg-BG"/>
        </w:rPr>
        <w:t>За да подобрим представянето на уеб сайта си и Вашето потребителско преживяване, понякога използваме HTTP-бисквитки (HTTP cookies), или просто бисквитки.</w:t>
      </w:r>
      <w:proofErr w:type="gramEnd"/>
      <w:r w:rsidRPr="00EE1DC2">
        <w:rPr>
          <w:rFonts w:eastAsia="Times New Roman" w:cs="Times New Roman"/>
          <w:color w:val="181818"/>
          <w:lang w:eastAsia="bg-BG"/>
        </w:rPr>
        <w:t xml:space="preserve"> С използването на сайта Вие се съгласявате с това.</w:t>
      </w:r>
      <w:r>
        <w:rPr>
          <w:rFonts w:eastAsia="Times New Roman" w:cs="Times New Roman"/>
          <w:color w:val="181818"/>
          <w:lang w:eastAsia="bg-BG"/>
        </w:rPr>
        <w:br/>
      </w:r>
    </w:p>
    <w:p w:rsidR="00CA4EFD" w:rsidRPr="00EE1DC2" w:rsidRDefault="00CA4EFD" w:rsidP="00CA4EFD">
      <w:pPr>
        <w:spacing w:after="0" w:line="240" w:lineRule="auto"/>
        <w:textAlignment w:val="baseline"/>
        <w:rPr>
          <w:rFonts w:eastAsia="Times New Roman" w:cs="Times New Roman"/>
          <w:color w:val="181818"/>
          <w:lang w:eastAsia="bg-BG"/>
        </w:rPr>
      </w:pPr>
      <w:r w:rsidRPr="00087036">
        <w:rPr>
          <w:rFonts w:eastAsia="Times New Roman" w:cs="Times New Roman"/>
          <w:b/>
          <w:bCs/>
          <w:color w:val="181818"/>
          <w:lang w:eastAsia="bg-BG"/>
        </w:rPr>
        <w:t>Какво представляват бисквитките</w:t>
      </w:r>
    </w:p>
    <w:p w:rsidR="00CA4EFD" w:rsidRPr="00EE1DC2" w:rsidRDefault="00CA4EFD" w:rsidP="00CA4EFD">
      <w:pPr>
        <w:spacing w:after="0" w:line="240" w:lineRule="auto"/>
        <w:textAlignment w:val="baseline"/>
        <w:rPr>
          <w:rFonts w:eastAsia="Times New Roman" w:cs="Times New Roman"/>
          <w:color w:val="181818"/>
          <w:lang w:eastAsia="bg-BG"/>
        </w:rPr>
      </w:pPr>
      <w:r w:rsidRPr="00EE1DC2">
        <w:rPr>
          <w:rFonts w:eastAsia="Times New Roman" w:cs="Times New Roman"/>
          <w:color w:val="181818"/>
          <w:lang w:eastAsia="bg-BG"/>
        </w:rPr>
        <w:t>Бисквитките са малки текстови файлове, които се запазват на Вашия компютър или мобилно устройство, когато посещавате нашия уеб сайт. Те позволяват на уеб сайта да запаметява Вашите действия и предпочитания, за определен период от време, за да не се налага да ги въвеждате всеки път, когато посещавате сайта или преминавате от една страница към друга, което ни помага да Ви предоставяме съдържание, което смятаме, че ще бъде полезно и интересно за Вас.</w:t>
      </w:r>
      <w:r>
        <w:rPr>
          <w:rFonts w:eastAsia="Times New Roman" w:cs="Times New Roman"/>
          <w:color w:val="181818"/>
          <w:lang w:eastAsia="bg-BG"/>
        </w:rPr>
        <w:br/>
      </w:r>
    </w:p>
    <w:p w:rsidR="00CA4EFD" w:rsidRPr="00EE1DC2" w:rsidRDefault="00CA4EFD" w:rsidP="00CA4EFD">
      <w:pPr>
        <w:spacing w:after="0" w:line="240" w:lineRule="auto"/>
        <w:textAlignment w:val="baseline"/>
        <w:rPr>
          <w:rFonts w:eastAsia="Times New Roman" w:cs="Times New Roman"/>
          <w:color w:val="181818"/>
          <w:lang w:eastAsia="bg-BG"/>
        </w:rPr>
      </w:pPr>
      <w:r w:rsidRPr="00087036">
        <w:rPr>
          <w:rFonts w:eastAsia="Times New Roman" w:cs="Times New Roman"/>
          <w:b/>
          <w:bCs/>
          <w:color w:val="181818"/>
          <w:lang w:eastAsia="bg-BG"/>
        </w:rPr>
        <w:t>Как и какви бисквитки използваме</w:t>
      </w:r>
    </w:p>
    <w:p w:rsidR="00CA4EFD" w:rsidRPr="00EE1DC2" w:rsidRDefault="00CA4EFD" w:rsidP="00CA4EFD">
      <w:pPr>
        <w:spacing w:after="0" w:line="240" w:lineRule="auto"/>
        <w:textAlignment w:val="baseline"/>
        <w:rPr>
          <w:rFonts w:eastAsia="Times New Roman" w:cs="Times New Roman"/>
          <w:color w:val="181818"/>
          <w:lang w:eastAsia="bg-BG"/>
        </w:rPr>
      </w:pPr>
      <w:r w:rsidRPr="00087036">
        <w:rPr>
          <w:rFonts w:eastAsia="Times New Roman" w:cs="Times New Roman"/>
          <w:i/>
          <w:iCs/>
          <w:color w:val="181818"/>
          <w:lang w:eastAsia="bg-BG"/>
        </w:rPr>
        <w:t>Функционални бисквитки</w:t>
      </w:r>
    </w:p>
    <w:p w:rsidR="00CA4EFD" w:rsidRPr="00EE1DC2" w:rsidRDefault="00CA4EFD" w:rsidP="00CA4EFD">
      <w:pPr>
        <w:spacing w:after="0" w:line="240" w:lineRule="auto"/>
        <w:textAlignment w:val="baseline"/>
        <w:rPr>
          <w:rFonts w:eastAsia="Times New Roman" w:cs="Times New Roman"/>
          <w:color w:val="181818"/>
          <w:lang w:eastAsia="bg-BG"/>
        </w:rPr>
      </w:pPr>
      <w:r w:rsidRPr="00EE1DC2">
        <w:rPr>
          <w:rFonts w:eastAsia="Times New Roman" w:cs="Times New Roman"/>
          <w:color w:val="181818"/>
          <w:lang w:eastAsia="bg-BG"/>
        </w:rPr>
        <w:t>Използваме бисквитки, които позволяват на уеб сайта да запаметява Вашите действия и предпочитания (като например потребителско име, език, възраст, размер на шрифта и други настройки за показване) за определен период от време, за да не се налага да ги въвеждате всеки път, когато посещавате сайта или преминавате от една страница към друга.</w:t>
      </w:r>
    </w:p>
    <w:p w:rsidR="00CA4EFD" w:rsidRPr="00EE1DC2" w:rsidRDefault="00CA4EFD" w:rsidP="00CA4EFD">
      <w:pPr>
        <w:spacing w:after="0" w:line="240" w:lineRule="auto"/>
        <w:textAlignment w:val="baseline"/>
        <w:rPr>
          <w:rFonts w:eastAsia="Times New Roman" w:cs="Times New Roman"/>
          <w:color w:val="181818"/>
          <w:lang w:eastAsia="bg-BG"/>
        </w:rPr>
      </w:pPr>
      <w:r>
        <w:rPr>
          <w:rFonts w:eastAsia="Times New Roman" w:cs="Times New Roman"/>
          <w:i/>
          <w:iCs/>
          <w:color w:val="181818"/>
          <w:lang w:eastAsia="bg-BG"/>
        </w:rPr>
        <w:br/>
      </w:r>
      <w:r w:rsidRPr="00087036">
        <w:rPr>
          <w:rFonts w:eastAsia="Times New Roman" w:cs="Times New Roman"/>
          <w:i/>
          <w:iCs/>
          <w:color w:val="181818"/>
          <w:lang w:eastAsia="bg-BG"/>
        </w:rPr>
        <w:t>Бисквитки за сигурност</w:t>
      </w:r>
    </w:p>
    <w:p w:rsidR="00CA4EFD" w:rsidRPr="00EE1DC2" w:rsidRDefault="00CA4EFD" w:rsidP="00CA4EFD">
      <w:pPr>
        <w:spacing w:after="0" w:line="240" w:lineRule="auto"/>
        <w:textAlignment w:val="baseline"/>
        <w:rPr>
          <w:rFonts w:eastAsia="Times New Roman" w:cs="Times New Roman"/>
          <w:color w:val="181818"/>
          <w:lang w:eastAsia="bg-BG"/>
        </w:rPr>
      </w:pPr>
      <w:r w:rsidRPr="00EE1DC2">
        <w:rPr>
          <w:rFonts w:eastAsia="Times New Roman" w:cs="Times New Roman"/>
          <w:color w:val="181818"/>
          <w:lang w:eastAsia="bg-BG"/>
        </w:rPr>
        <w:t>Използваме бисквитки от гледна точка на сигурност, чиято цел е да предотвратяват измамническо използване на идентификационни данни за вход, както и за защита информацията от неупълномощени страни.</w:t>
      </w:r>
    </w:p>
    <w:p w:rsidR="00CA4EFD" w:rsidRPr="00EE1DC2" w:rsidRDefault="00CA4EFD" w:rsidP="00CA4EFD">
      <w:pPr>
        <w:spacing w:after="0" w:line="240" w:lineRule="auto"/>
        <w:textAlignment w:val="baseline"/>
        <w:rPr>
          <w:rFonts w:eastAsia="Times New Roman" w:cs="Times New Roman"/>
          <w:color w:val="181818"/>
          <w:lang w:eastAsia="bg-BG"/>
        </w:rPr>
      </w:pPr>
      <w:r>
        <w:rPr>
          <w:rFonts w:eastAsia="Times New Roman" w:cs="Times New Roman"/>
          <w:i/>
          <w:iCs/>
          <w:color w:val="181818"/>
          <w:lang w:eastAsia="bg-BG"/>
        </w:rPr>
        <w:br/>
      </w:r>
      <w:r w:rsidRPr="00087036">
        <w:rPr>
          <w:rFonts w:eastAsia="Times New Roman" w:cs="Times New Roman"/>
          <w:i/>
          <w:iCs/>
          <w:color w:val="181818"/>
          <w:lang w:eastAsia="bg-BG"/>
        </w:rPr>
        <w:t>Анализиращи бисквитки</w:t>
      </w:r>
    </w:p>
    <w:p w:rsidR="00CA4EFD" w:rsidRPr="00EE1DC2" w:rsidRDefault="00CA4EFD" w:rsidP="00CA4EFD">
      <w:pPr>
        <w:spacing w:after="0" w:line="240" w:lineRule="auto"/>
        <w:textAlignment w:val="baseline"/>
        <w:rPr>
          <w:rFonts w:eastAsia="Times New Roman" w:cs="Times New Roman"/>
          <w:color w:val="181818"/>
          <w:lang w:eastAsia="bg-BG"/>
        </w:rPr>
      </w:pPr>
      <w:r w:rsidRPr="00EE1DC2">
        <w:rPr>
          <w:rFonts w:eastAsia="Times New Roman" w:cs="Times New Roman"/>
          <w:color w:val="181818"/>
          <w:lang w:eastAsia="bg-BG"/>
        </w:rPr>
        <w:t>Използваме Анализиращи бисквитки, които ни помагат да подобрим работа и ефективността на интернет страницата си като чрез тях събираме информация относно броя на уникалните посещения, статистически данни за употребата на интернет страницата, най-разглеждани, скоро разглеждани страници.</w:t>
      </w:r>
    </w:p>
    <w:p w:rsidR="00CA4EFD" w:rsidRPr="00EE1DC2" w:rsidRDefault="00CA4EFD" w:rsidP="00CA4EFD">
      <w:pPr>
        <w:spacing w:after="0" w:line="240" w:lineRule="auto"/>
        <w:textAlignment w:val="baseline"/>
        <w:rPr>
          <w:rFonts w:eastAsia="Times New Roman" w:cs="Times New Roman"/>
          <w:color w:val="181818"/>
          <w:lang w:eastAsia="bg-BG"/>
        </w:rPr>
      </w:pPr>
      <w:r>
        <w:rPr>
          <w:rFonts w:eastAsia="Times New Roman" w:cs="Times New Roman"/>
          <w:i/>
          <w:iCs/>
          <w:color w:val="181818"/>
          <w:lang w:eastAsia="bg-BG"/>
        </w:rPr>
        <w:br/>
      </w:r>
      <w:r w:rsidRPr="00087036">
        <w:rPr>
          <w:rFonts w:eastAsia="Times New Roman" w:cs="Times New Roman"/>
          <w:i/>
          <w:iCs/>
          <w:color w:val="181818"/>
          <w:lang w:eastAsia="bg-BG"/>
        </w:rPr>
        <w:t>Бисквитки на трети страни</w:t>
      </w:r>
    </w:p>
    <w:p w:rsidR="00CA4EFD" w:rsidRPr="00EE1DC2" w:rsidRDefault="00CA4EFD" w:rsidP="00CA4EFD">
      <w:pPr>
        <w:spacing w:after="0" w:line="240" w:lineRule="auto"/>
        <w:textAlignment w:val="baseline"/>
        <w:rPr>
          <w:rFonts w:eastAsia="Times New Roman" w:cs="Times New Roman"/>
          <w:color w:val="181818"/>
          <w:lang w:eastAsia="bg-BG"/>
        </w:rPr>
      </w:pPr>
      <w:r w:rsidRPr="00EE1DC2">
        <w:rPr>
          <w:rFonts w:eastAsia="Times New Roman" w:cs="Times New Roman"/>
          <w:color w:val="181818"/>
          <w:lang w:eastAsia="bg-BG"/>
        </w:rPr>
        <w:t>Използваме бисквитки на трети страни, които позволяват харесване или споделяне на съдържание в Социалните мрежи, бисквитки от Google Analytics, които помагат за проследяване трафика на уеб сайта и други бисквитки свързани с външни системи и сайтове интегрирани към уеб сайта.</w:t>
      </w:r>
    </w:p>
    <w:p w:rsidR="00CA4EFD" w:rsidRPr="00EE1DC2" w:rsidRDefault="00CA4EFD" w:rsidP="00CA4EFD">
      <w:pPr>
        <w:spacing w:after="0" w:line="240" w:lineRule="auto"/>
        <w:textAlignment w:val="baseline"/>
        <w:rPr>
          <w:rFonts w:eastAsia="Times New Roman" w:cs="Times New Roman"/>
          <w:color w:val="181818"/>
          <w:lang w:eastAsia="bg-BG"/>
        </w:rPr>
      </w:pPr>
      <w:r>
        <w:rPr>
          <w:rFonts w:eastAsia="Times New Roman" w:cs="Times New Roman"/>
          <w:i/>
          <w:iCs/>
          <w:color w:val="181818"/>
          <w:lang w:eastAsia="bg-BG"/>
        </w:rPr>
        <w:br/>
      </w:r>
      <w:r w:rsidRPr="00087036">
        <w:rPr>
          <w:rFonts w:eastAsia="Times New Roman" w:cs="Times New Roman"/>
          <w:i/>
          <w:iCs/>
          <w:color w:val="181818"/>
          <w:lang w:eastAsia="bg-BG"/>
        </w:rPr>
        <w:t>Рекламни бисквитки</w:t>
      </w:r>
    </w:p>
    <w:p w:rsidR="00CA4EFD" w:rsidRPr="00EE1DC2" w:rsidRDefault="00CA4EFD" w:rsidP="00CA4EFD">
      <w:pPr>
        <w:spacing w:after="0" w:line="240" w:lineRule="auto"/>
        <w:textAlignment w:val="baseline"/>
        <w:rPr>
          <w:rFonts w:eastAsia="Times New Roman" w:cs="Times New Roman"/>
          <w:color w:val="181818"/>
          <w:lang w:eastAsia="bg-BG"/>
        </w:rPr>
      </w:pPr>
      <w:r w:rsidRPr="00EE1DC2">
        <w:rPr>
          <w:rFonts w:eastAsia="Times New Roman" w:cs="Times New Roman"/>
          <w:color w:val="181818"/>
          <w:lang w:eastAsia="bg-BG"/>
        </w:rPr>
        <w:t>Използваме бисквитки, които на база Вашето поведение в нашия уеб сайт може да Ви показват реклами, които предполагаме, че отговарят на Вашите предпочитания и интереси.</w:t>
      </w:r>
    </w:p>
    <w:p w:rsidR="00CA4EFD" w:rsidRPr="00EE1DC2" w:rsidRDefault="00CA4EFD" w:rsidP="00CA4EFD">
      <w:pPr>
        <w:spacing w:after="0" w:line="240" w:lineRule="auto"/>
        <w:textAlignment w:val="baseline"/>
        <w:rPr>
          <w:rFonts w:eastAsia="Times New Roman" w:cs="Times New Roman"/>
          <w:color w:val="181818"/>
          <w:lang w:eastAsia="bg-BG"/>
        </w:rPr>
      </w:pPr>
      <w:r>
        <w:rPr>
          <w:rFonts w:eastAsia="Times New Roman" w:cs="Times New Roman"/>
          <w:b/>
          <w:bCs/>
          <w:color w:val="181818"/>
          <w:lang w:eastAsia="bg-BG"/>
        </w:rPr>
        <w:br/>
      </w:r>
      <w:r w:rsidRPr="00087036">
        <w:rPr>
          <w:rFonts w:eastAsia="Times New Roman" w:cs="Times New Roman"/>
          <w:b/>
          <w:bCs/>
          <w:color w:val="181818"/>
          <w:lang w:eastAsia="bg-BG"/>
        </w:rPr>
        <w:t>Лични данни от бисквитките</w:t>
      </w:r>
    </w:p>
    <w:p w:rsidR="00CA4EFD" w:rsidRPr="00EE1DC2" w:rsidRDefault="00CA4EFD" w:rsidP="00CA4EFD">
      <w:pPr>
        <w:spacing w:after="100" w:line="240" w:lineRule="auto"/>
        <w:textAlignment w:val="baseline"/>
        <w:rPr>
          <w:rFonts w:eastAsia="Times New Roman" w:cs="Times New Roman"/>
          <w:color w:val="181818"/>
          <w:lang w:eastAsia="bg-BG"/>
        </w:rPr>
      </w:pPr>
      <w:r w:rsidRPr="00EE1DC2">
        <w:rPr>
          <w:rFonts w:eastAsia="Times New Roman" w:cs="Times New Roman"/>
          <w:color w:val="181818"/>
          <w:lang w:eastAsia="bg-BG"/>
        </w:rPr>
        <w:t>Личните данни събрани от бисвкитките се използват единствено и само за осъществяването на конкретни функции в сайта, свързани със самия потребител.</w:t>
      </w:r>
    </w:p>
    <w:p w:rsidR="007F6451" w:rsidRPr="00CA4EFD" w:rsidRDefault="007F6451"/>
    <w:sectPr w:rsidR="007F6451" w:rsidRPr="00CA4EFD" w:rsidSect="007F64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CA4EFD"/>
    <w:rsid w:val="00762836"/>
    <w:rsid w:val="007F6451"/>
    <w:rsid w:val="00CA4EF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E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2023-02-09T17:35:00Z</dcterms:created>
  <dcterms:modified xsi:type="dcterms:W3CDTF">2023-02-09T17:38:00Z</dcterms:modified>
</cp:coreProperties>
</file>